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90250" w14:textId="77777777" w:rsidR="00574B3A" w:rsidRPr="005B0635" w:rsidRDefault="00574B3A" w:rsidP="004A3A79">
      <w:pPr>
        <w:tabs>
          <w:tab w:val="left" w:pos="1134"/>
        </w:tabs>
        <w:spacing w:line="240" w:lineRule="auto"/>
        <w:contextualSpacing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B0635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9596A33" wp14:editId="764C1E7C">
            <wp:extent cx="742950" cy="7709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u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28" cy="7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74CE" w14:textId="0EB51D84" w:rsidR="0064283B" w:rsidRDefault="00574B3A" w:rsidP="004A3A79">
      <w:pPr>
        <w:tabs>
          <w:tab w:val="left" w:pos="1134"/>
        </w:tabs>
        <w:spacing w:line="240" w:lineRule="auto"/>
        <w:contextualSpacing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B0635">
        <w:rPr>
          <w:rFonts w:ascii="TH Sarabun New" w:hAnsi="TH Sarabun New" w:cs="TH Sarabun New"/>
          <w:b/>
          <w:bCs/>
          <w:sz w:val="32"/>
          <w:szCs w:val="32"/>
          <w:cs/>
        </w:rPr>
        <w:t>แบบ</w:t>
      </w:r>
      <w:r w:rsidR="00A83A3F" w:rsidRPr="005B0635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รายงานการจัดการความรู้</w:t>
      </w:r>
      <w:r w:rsidR="0050186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0186F">
        <w:rPr>
          <w:rFonts w:ascii="TH Sarabun New" w:hAnsi="TH Sarabun New" w:cs="TH Sarabun New" w:hint="cs"/>
          <w:b/>
          <w:bCs/>
          <w:sz w:val="32"/>
          <w:szCs w:val="32"/>
          <w:cs/>
        </w:rPr>
        <w:t>ปีการศึกษา 2566</w:t>
      </w:r>
      <w:r w:rsidRPr="005B0635">
        <w:rPr>
          <w:rFonts w:ascii="TH Sarabun New" w:hAnsi="TH Sarabun New" w:cs="TH Sarabun New"/>
          <w:b/>
          <w:bCs/>
          <w:sz w:val="32"/>
          <w:szCs w:val="32"/>
          <w:cs/>
        </w:rPr>
        <w:br/>
        <w:t>มหาวิทยาลัยรังสิต</w:t>
      </w:r>
    </w:p>
    <w:p w14:paraId="561EC03F" w14:textId="77777777" w:rsidR="005E733D" w:rsidRPr="005B0635" w:rsidRDefault="005E733D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5B0635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ชื่อประเด็นความรู้</w:t>
      </w:r>
      <w:r w:rsidR="00E0729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E0729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</w:p>
    <w:p w14:paraId="74C20C12" w14:textId="77777777" w:rsidR="008E3312" w:rsidRPr="0050186F" w:rsidRDefault="008E3312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b/>
          <w:bCs/>
          <w:sz w:val="16"/>
          <w:szCs w:val="16"/>
        </w:rPr>
      </w:pPr>
    </w:p>
    <w:p w14:paraId="535610EA" w14:textId="2B480C98" w:rsidR="00D93941" w:rsidRPr="00D93941" w:rsidRDefault="00D93941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D93941">
        <w:rPr>
          <w:rFonts w:ascii="TH Sarabun New" w:hAnsi="TH Sarabun New" w:cs="TH Sarabun New"/>
          <w:b/>
          <w:bCs/>
          <w:sz w:val="32"/>
          <w:szCs w:val="32"/>
          <w:cs/>
        </w:rPr>
        <w:t>ความสอดคล้องกับประเด็นยุทธศาสตร์</w:t>
      </w:r>
      <w:r w:rsidR="00DB2B3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 </w:t>
      </w:r>
      <w:r w:rsidR="00DB2B38">
        <w:rPr>
          <w:rFonts w:ascii="TH Sarabun New" w:hAnsi="TH Sarabun New" w:cs="TH Sarabun New"/>
          <w:b/>
          <w:bCs/>
          <w:sz w:val="32"/>
          <w:szCs w:val="32"/>
        </w:rPr>
        <w:t xml:space="preserve">KR </w:t>
      </w:r>
      <w:r w:rsidR="00DB2B38">
        <w:rPr>
          <w:rFonts w:ascii="TH Sarabun New" w:hAnsi="TH Sarabun New" w:cs="TH Sarabun New" w:hint="cs"/>
          <w:b/>
          <w:bCs/>
          <w:sz w:val="32"/>
          <w:szCs w:val="32"/>
          <w:cs/>
        </w:rPr>
        <w:t>ใด</w:t>
      </w:r>
      <w:r w:rsidR="003D186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B2B38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DB2B38">
        <w:rPr>
          <w:rFonts w:ascii="TH Sarabun New" w:hAnsi="TH Sarabun New" w:cs="TH Sarabun New"/>
          <w:b/>
          <w:bCs/>
          <w:sz w:val="32"/>
          <w:szCs w:val="32"/>
        </w:rPr>
        <w:t>(</w:t>
      </w:r>
      <w:r w:rsidR="00DB2B38" w:rsidRPr="00DB2B3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ระบุ </w:t>
      </w:r>
      <w:r w:rsidR="00DB2B38" w:rsidRPr="00DB2B38">
        <w:rPr>
          <w:rFonts w:ascii="TH Sarabun New" w:hAnsi="TH Sarabun New" w:cs="TH Sarabun New"/>
          <w:b/>
          <w:bCs/>
          <w:sz w:val="32"/>
          <w:szCs w:val="32"/>
        </w:rPr>
        <w:t xml:space="preserve">KR </w:t>
      </w:r>
      <w:r w:rsidR="00DB2B38" w:rsidRPr="00DB2B38">
        <w:rPr>
          <w:rFonts w:ascii="TH Sarabun New" w:hAnsi="TH Sarabun New" w:cs="TH Sarabun New"/>
          <w:b/>
          <w:bCs/>
          <w:sz w:val="32"/>
          <w:szCs w:val="32"/>
          <w:cs/>
        </w:rPr>
        <w:t>ที่ตรงกับผลการดำเนินงาน</w:t>
      </w:r>
      <w:r w:rsidR="00792E7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เท่านั้น </w:t>
      </w:r>
      <w:r w:rsidR="00DB2B38" w:rsidRPr="00DB2B38">
        <w:rPr>
          <w:rFonts w:ascii="TH Sarabun New" w:hAnsi="TH Sarabun New" w:cs="TH Sarabun New"/>
          <w:b/>
          <w:bCs/>
          <w:sz w:val="32"/>
          <w:szCs w:val="32"/>
          <w:cs/>
        </w:rPr>
        <w:t>หากไม่ตรง</w:t>
      </w:r>
      <w:r w:rsidR="00FA640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กับ </w:t>
      </w:r>
      <w:r w:rsidR="00FA6403">
        <w:rPr>
          <w:rFonts w:ascii="TH Sarabun New" w:hAnsi="TH Sarabun New" w:cs="TH Sarabun New"/>
          <w:b/>
          <w:bCs/>
          <w:sz w:val="32"/>
          <w:szCs w:val="32"/>
        </w:rPr>
        <w:t xml:space="preserve">KR </w:t>
      </w:r>
      <w:r w:rsidR="00001FAE">
        <w:rPr>
          <w:rFonts w:ascii="TH Sarabun New" w:hAnsi="TH Sarabun New" w:cs="TH Sarabun New" w:hint="cs"/>
          <w:b/>
          <w:bCs/>
          <w:sz w:val="32"/>
          <w:szCs w:val="32"/>
          <w:cs/>
        </w:rPr>
        <w:t>แต่มีความสอดคล้อง</w:t>
      </w:r>
      <w:r w:rsidR="00DB2B38" w:rsidRPr="00DB2B38">
        <w:rPr>
          <w:rFonts w:ascii="TH Sarabun New" w:hAnsi="TH Sarabun New" w:cs="TH Sarabun New"/>
          <w:b/>
          <w:bCs/>
          <w:sz w:val="32"/>
          <w:szCs w:val="32"/>
          <w:cs/>
        </w:rPr>
        <w:t>ให้ระบุในตัวเลือกสุดท้าย</w:t>
      </w:r>
      <w:r w:rsidR="00DB2B38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107D2F85" w14:textId="64D7C803" w:rsidR="008E3312" w:rsidRDefault="00D93941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</w:rPr>
      </w:pPr>
      <w:r w:rsidRPr="003D186B">
        <w:rPr>
          <w:sz w:val="32"/>
          <w:szCs w:val="32"/>
        </w:rPr>
        <w:sym w:font="Wingdings" w:char="F071"/>
      </w:r>
      <w:r w:rsidRPr="003D186B">
        <w:rPr>
          <w:rFonts w:hint="cs"/>
          <w:sz w:val="32"/>
          <w:szCs w:val="32"/>
          <w:cs/>
        </w:rPr>
        <w:t xml:space="preserve"> </w:t>
      </w:r>
      <w:r w:rsidR="0050186F">
        <w:rPr>
          <w:rFonts w:ascii="TH Sarabun New" w:hAnsi="TH Sarabun New" w:cs="TH Sarabun New" w:hint="cs"/>
          <w:sz w:val="32"/>
          <w:szCs w:val="32"/>
          <w:cs/>
        </w:rPr>
        <w:t xml:space="preserve">ยุทธศาสตร์ที่ 1 </w:t>
      </w:r>
      <w:r w:rsidR="00DB2B38">
        <w:rPr>
          <w:rFonts w:ascii="TH Sarabun New" w:hAnsi="TH Sarabun New" w:cs="TH Sarabun New" w:hint="cs"/>
          <w:sz w:val="32"/>
          <w:szCs w:val="32"/>
          <w:cs/>
        </w:rPr>
        <w:t xml:space="preserve">โปรดระบุ </w:t>
      </w:r>
      <w:r w:rsidR="00DB2B38">
        <w:rPr>
          <w:rFonts w:ascii="TH Sarabun New" w:hAnsi="TH Sarabun New" w:cs="TH Sarabun New"/>
          <w:sz w:val="32"/>
          <w:szCs w:val="32"/>
        </w:rPr>
        <w:t xml:space="preserve">KR </w:t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br/>
      </w:r>
      <w:r w:rsidR="001E2858" w:rsidRPr="003D186B">
        <w:rPr>
          <w:sz w:val="32"/>
          <w:szCs w:val="32"/>
        </w:rPr>
        <w:sym w:font="Wingdings" w:char="F071"/>
      </w:r>
      <w:r w:rsidR="001E2858" w:rsidRPr="003D186B">
        <w:rPr>
          <w:rFonts w:hint="cs"/>
          <w:sz w:val="32"/>
          <w:szCs w:val="32"/>
          <w:cs/>
        </w:rPr>
        <w:t xml:space="preserve"> </w:t>
      </w:r>
      <w:r w:rsidR="001E2858">
        <w:rPr>
          <w:rFonts w:ascii="TH Sarabun New" w:hAnsi="TH Sarabun New" w:cs="TH Sarabun New" w:hint="cs"/>
          <w:sz w:val="32"/>
          <w:szCs w:val="32"/>
          <w:cs/>
        </w:rPr>
        <w:t xml:space="preserve">ยุทธศาสตร์ที่ 2 </w:t>
      </w:r>
      <w:r w:rsidR="00DB2B38">
        <w:rPr>
          <w:rFonts w:ascii="TH Sarabun New" w:hAnsi="TH Sarabun New" w:cs="TH Sarabun New" w:hint="cs"/>
          <w:sz w:val="32"/>
          <w:szCs w:val="32"/>
          <w:cs/>
        </w:rPr>
        <w:t xml:space="preserve">โปรดระบุ </w:t>
      </w:r>
      <w:r w:rsidR="00DB2B38">
        <w:rPr>
          <w:rFonts w:ascii="TH Sarabun New" w:hAnsi="TH Sarabun New" w:cs="TH Sarabun New"/>
          <w:sz w:val="32"/>
          <w:szCs w:val="32"/>
        </w:rPr>
        <w:t xml:space="preserve">KR </w:t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br/>
      </w:r>
      <w:r w:rsidR="00A9622E" w:rsidRPr="003D186B">
        <w:rPr>
          <w:sz w:val="32"/>
          <w:szCs w:val="32"/>
        </w:rPr>
        <w:sym w:font="Wingdings" w:char="F071"/>
      </w:r>
      <w:r w:rsidR="00A9622E" w:rsidRPr="003D186B">
        <w:rPr>
          <w:rFonts w:hint="cs"/>
          <w:sz w:val="32"/>
          <w:szCs w:val="32"/>
          <w:cs/>
        </w:rPr>
        <w:t xml:space="preserve"> </w:t>
      </w:r>
      <w:r w:rsidR="00A9622E">
        <w:rPr>
          <w:rFonts w:ascii="TH Sarabun New" w:hAnsi="TH Sarabun New" w:cs="TH Sarabun New" w:hint="cs"/>
          <w:sz w:val="32"/>
          <w:szCs w:val="32"/>
          <w:cs/>
        </w:rPr>
        <w:t xml:space="preserve">ยุทธศาสตร์ที่ 3 </w:t>
      </w:r>
      <w:r w:rsidR="00DB2B38">
        <w:rPr>
          <w:rFonts w:ascii="TH Sarabun New" w:hAnsi="TH Sarabun New" w:cs="TH Sarabun New" w:hint="cs"/>
          <w:sz w:val="32"/>
          <w:szCs w:val="32"/>
          <w:cs/>
        </w:rPr>
        <w:t xml:space="preserve">โปรดระบุ </w:t>
      </w:r>
      <w:r w:rsidR="00DB2B38">
        <w:rPr>
          <w:rFonts w:ascii="TH Sarabun New" w:hAnsi="TH Sarabun New" w:cs="TH Sarabun New"/>
          <w:sz w:val="32"/>
          <w:szCs w:val="32"/>
        </w:rPr>
        <w:t xml:space="preserve">KR </w:t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br/>
      </w:r>
      <w:r w:rsidR="00A9622E" w:rsidRPr="003D186B">
        <w:rPr>
          <w:sz w:val="32"/>
          <w:szCs w:val="32"/>
        </w:rPr>
        <w:sym w:font="Wingdings" w:char="F071"/>
      </w:r>
      <w:r w:rsidR="00A9622E" w:rsidRPr="003D186B">
        <w:rPr>
          <w:rFonts w:hint="cs"/>
          <w:sz w:val="32"/>
          <w:szCs w:val="32"/>
          <w:cs/>
        </w:rPr>
        <w:t xml:space="preserve"> </w:t>
      </w:r>
      <w:r w:rsidR="00A9622E">
        <w:rPr>
          <w:rFonts w:ascii="TH Sarabun New" w:hAnsi="TH Sarabun New" w:cs="TH Sarabun New" w:hint="cs"/>
          <w:sz w:val="32"/>
          <w:szCs w:val="32"/>
          <w:cs/>
        </w:rPr>
        <w:t xml:space="preserve">ยุทธศาสตร์ที่ 4 </w:t>
      </w:r>
      <w:r w:rsidR="00DB2B38">
        <w:rPr>
          <w:rFonts w:ascii="TH Sarabun New" w:hAnsi="TH Sarabun New" w:cs="TH Sarabun New" w:hint="cs"/>
          <w:sz w:val="32"/>
          <w:szCs w:val="32"/>
          <w:cs/>
        </w:rPr>
        <w:t xml:space="preserve">โปรดระบุ </w:t>
      </w:r>
      <w:r w:rsidR="00DB2B38">
        <w:rPr>
          <w:rFonts w:ascii="TH Sarabun New" w:hAnsi="TH Sarabun New" w:cs="TH Sarabun New"/>
          <w:sz w:val="32"/>
          <w:szCs w:val="32"/>
        </w:rPr>
        <w:t xml:space="preserve">KR </w:t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br/>
      </w:r>
      <w:r w:rsidR="00A9622E" w:rsidRPr="003D186B">
        <w:rPr>
          <w:sz w:val="32"/>
          <w:szCs w:val="32"/>
        </w:rPr>
        <w:sym w:font="Wingdings" w:char="F071"/>
      </w:r>
      <w:r w:rsidR="00A9622E" w:rsidRPr="003D186B">
        <w:rPr>
          <w:rFonts w:hint="cs"/>
          <w:sz w:val="32"/>
          <w:szCs w:val="32"/>
          <w:cs/>
        </w:rPr>
        <w:t xml:space="preserve"> </w:t>
      </w:r>
      <w:r w:rsidR="00A9622E">
        <w:rPr>
          <w:rFonts w:ascii="TH Sarabun New" w:hAnsi="TH Sarabun New" w:cs="TH Sarabun New" w:hint="cs"/>
          <w:sz w:val="32"/>
          <w:szCs w:val="32"/>
          <w:cs/>
        </w:rPr>
        <w:t xml:space="preserve">ยุทธศาสตร์ที่ 5 </w:t>
      </w:r>
      <w:r w:rsidR="00DB2B38">
        <w:rPr>
          <w:rFonts w:ascii="TH Sarabun New" w:hAnsi="TH Sarabun New" w:cs="TH Sarabun New" w:hint="cs"/>
          <w:sz w:val="32"/>
          <w:szCs w:val="32"/>
          <w:cs/>
        </w:rPr>
        <w:t xml:space="preserve">โปรดระบุ </w:t>
      </w:r>
      <w:r w:rsidR="00DB2B38">
        <w:rPr>
          <w:rFonts w:ascii="TH Sarabun New" w:hAnsi="TH Sarabun New" w:cs="TH Sarabun New"/>
          <w:sz w:val="32"/>
          <w:szCs w:val="32"/>
        </w:rPr>
        <w:t xml:space="preserve">KR </w:t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DB2B38" w:rsidRPr="005B063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br/>
      </w:r>
      <w:r w:rsidR="0050186F" w:rsidRPr="003D186B">
        <w:rPr>
          <w:sz w:val="32"/>
          <w:szCs w:val="32"/>
        </w:rPr>
        <w:sym w:font="Wingdings" w:char="F071"/>
      </w:r>
      <w:r w:rsidR="0050186F" w:rsidRPr="003D186B">
        <w:rPr>
          <w:rFonts w:hint="cs"/>
          <w:sz w:val="32"/>
          <w:szCs w:val="32"/>
          <w:cs/>
        </w:rPr>
        <w:t xml:space="preserve"> </w:t>
      </w:r>
      <w:r w:rsidR="0050186F">
        <w:rPr>
          <w:rFonts w:ascii="TH Sarabun New" w:hAnsi="TH Sarabun New" w:cs="TH Sarabun New" w:hint="cs"/>
          <w:sz w:val="32"/>
          <w:szCs w:val="32"/>
          <w:cs/>
        </w:rPr>
        <w:t xml:space="preserve">สอดคล้องตามตัวชี้วัดอื่น </w:t>
      </w:r>
    </w:p>
    <w:p w14:paraId="1F20FBAE" w14:textId="115D823D" w:rsidR="0050186F" w:rsidRDefault="0050186F" w:rsidP="004A3A79">
      <w:pPr>
        <w:tabs>
          <w:tab w:val="left" w:pos="1134"/>
        </w:tabs>
        <w:spacing w:before="240"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tab/>
      </w:r>
      <w:r w:rsidRPr="003D186B">
        <w:rPr>
          <w:sz w:val="32"/>
          <w:szCs w:val="32"/>
        </w:rPr>
        <w:sym w:font="Wingdings" w:char="F071"/>
      </w:r>
      <w:r>
        <w:rPr>
          <w:rFonts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ตัวชี้วัดประกันคุณภาพ</w:t>
      </w:r>
    </w:p>
    <w:p w14:paraId="2D927A6C" w14:textId="24BD6878" w:rsidR="0050186F" w:rsidRDefault="0050186F" w:rsidP="004A3A79">
      <w:pPr>
        <w:tabs>
          <w:tab w:val="left" w:pos="1134"/>
        </w:tabs>
        <w:spacing w:before="240"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tab/>
      </w:r>
      <w:r w:rsidRPr="003D186B">
        <w:rPr>
          <w:sz w:val="32"/>
          <w:szCs w:val="32"/>
        </w:rPr>
        <w:sym w:font="Wingdings" w:char="F071"/>
      </w:r>
      <w:r>
        <w:rPr>
          <w:rFonts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เกณฑ์ของสภาวิชาชีพ</w:t>
      </w:r>
    </w:p>
    <w:p w14:paraId="2D94C2B1" w14:textId="357F7635" w:rsidR="006471F9" w:rsidRPr="005B0635" w:rsidRDefault="001E2858" w:rsidP="00A9622E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tab/>
      </w:r>
      <w:r w:rsidR="00A9622E">
        <w:rPr>
          <w:rFonts w:ascii="TH Sarabun New" w:hAnsi="TH Sarabun New" w:cs="TH Sarabun New"/>
          <w:sz w:val="32"/>
          <w:szCs w:val="32"/>
          <w:cs/>
        </w:rPr>
        <w:tab/>
      </w:r>
      <w:r w:rsidRPr="003D186B">
        <w:rPr>
          <w:sz w:val="32"/>
          <w:szCs w:val="32"/>
        </w:rPr>
        <w:sym w:font="Wingdings" w:char="F071"/>
      </w:r>
      <w:r>
        <w:rPr>
          <w:rFonts w:hint="cs"/>
          <w:sz w:val="32"/>
          <w:szCs w:val="32"/>
          <w:cs/>
        </w:rPr>
        <w:t xml:space="preserve"> อื่นๆ โปรดระบุ </w:t>
      </w:r>
      <w:r>
        <w:rPr>
          <w:sz w:val="32"/>
          <w:szCs w:val="32"/>
          <w:u w:val="single"/>
          <w:cs/>
        </w:rPr>
        <w:tab/>
      </w:r>
      <w:r>
        <w:rPr>
          <w:sz w:val="32"/>
          <w:szCs w:val="32"/>
          <w:u w:val="single"/>
          <w:cs/>
        </w:rPr>
        <w:tab/>
      </w:r>
      <w:r w:rsidR="00A9622E">
        <w:rPr>
          <w:sz w:val="32"/>
          <w:szCs w:val="32"/>
          <w:u w:val="single"/>
          <w:cs/>
        </w:rPr>
        <w:tab/>
      </w:r>
      <w:r>
        <w:rPr>
          <w:sz w:val="32"/>
          <w:szCs w:val="32"/>
          <w:u w:val="single"/>
          <w:cs/>
        </w:rPr>
        <w:tab/>
      </w:r>
      <w:r>
        <w:rPr>
          <w:sz w:val="32"/>
          <w:szCs w:val="32"/>
          <w:u w:val="single"/>
          <w:cs/>
        </w:rPr>
        <w:tab/>
      </w:r>
      <w:r>
        <w:rPr>
          <w:sz w:val="32"/>
          <w:szCs w:val="32"/>
          <w:u w:val="single"/>
          <w:cs/>
        </w:rPr>
        <w:tab/>
      </w:r>
      <w:r>
        <w:rPr>
          <w:sz w:val="32"/>
          <w:szCs w:val="32"/>
          <w:u w:val="single"/>
          <w:cs/>
        </w:rPr>
        <w:tab/>
      </w:r>
      <w:r>
        <w:rPr>
          <w:sz w:val="32"/>
          <w:szCs w:val="32"/>
          <w:u w:val="single"/>
          <w:cs/>
        </w:rPr>
        <w:tab/>
      </w:r>
      <w:r>
        <w:rPr>
          <w:sz w:val="32"/>
          <w:szCs w:val="32"/>
          <w:u w:val="single"/>
          <w:cs/>
        </w:rPr>
        <w:tab/>
      </w:r>
      <w:r w:rsidR="00A9622E">
        <w:rPr>
          <w:sz w:val="32"/>
          <w:szCs w:val="32"/>
          <w:u w:val="single"/>
          <w:cs/>
        </w:rPr>
        <w:br/>
      </w:r>
      <w:r w:rsidR="00A9622E" w:rsidRPr="00001FAE">
        <w:rPr>
          <w:sz w:val="32"/>
          <w:szCs w:val="32"/>
        </w:rPr>
        <w:sym w:font="Wingdings" w:char="F071"/>
      </w:r>
      <w:r w:rsidR="00A9622E" w:rsidRPr="00001FAE">
        <w:rPr>
          <w:rFonts w:hint="cs"/>
          <w:sz w:val="32"/>
          <w:szCs w:val="32"/>
          <w:cs/>
        </w:rPr>
        <w:t xml:space="preserve"> </w:t>
      </w:r>
      <w:r w:rsidR="00A9622E" w:rsidRPr="00001FAE">
        <w:rPr>
          <w:rFonts w:ascii="TH Sarabun New" w:hAnsi="TH Sarabun New" w:cs="TH Sarabun New" w:hint="cs"/>
          <w:sz w:val="32"/>
          <w:szCs w:val="32"/>
          <w:cs/>
        </w:rPr>
        <w:t>หากผลการดำเนินการไม่สอดคล้องให้ระบุว่า</w:t>
      </w:r>
      <w:r w:rsidR="00A9622E" w:rsidRPr="007301BD">
        <w:rPr>
          <w:rFonts w:ascii="TH Sarabun New" w:hAnsi="TH Sarabun New" w:cs="TH Sarabun New" w:hint="cs"/>
          <w:sz w:val="32"/>
          <w:szCs w:val="32"/>
          <w:cs/>
        </w:rPr>
        <w:t>สนับสนุนยุทธศาสตร์</w:t>
      </w:r>
      <w:r w:rsidR="000D69B6" w:rsidRPr="007301B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9622E" w:rsidRPr="007301BD"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="002E146F" w:rsidRPr="007301B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E146F" w:rsidRPr="007301BD">
        <w:rPr>
          <w:rFonts w:ascii="TH Sarabun New" w:hAnsi="TH Sarabun New" w:cs="TH Sarabun New"/>
          <w:sz w:val="32"/>
          <w:szCs w:val="32"/>
        </w:rPr>
        <w:t xml:space="preserve">OKR </w:t>
      </w:r>
      <w:r w:rsidR="002E146F" w:rsidRPr="007301BD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="00A9622E" w:rsidRPr="007301BD">
        <w:rPr>
          <w:rFonts w:ascii="TH Sarabun New" w:hAnsi="TH Sarabun New" w:cs="TH Sarabun New" w:hint="cs"/>
          <w:sz w:val="32"/>
          <w:szCs w:val="32"/>
          <w:cs/>
        </w:rPr>
        <w:t>ตัวชี้วัดใด</w:t>
      </w:r>
      <w:r w:rsidR="00A9622E" w:rsidRPr="007301BD">
        <w:rPr>
          <w:rFonts w:ascii="TH Sarabun New" w:hAnsi="TH Sarabun New" w:cs="TH Sarabun New"/>
          <w:sz w:val="32"/>
          <w:szCs w:val="32"/>
          <w:cs/>
        </w:rPr>
        <w:br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001FAE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A9622E" w:rsidRPr="00A9622E">
        <w:rPr>
          <w:rFonts w:ascii="TH Sarabun New" w:hAnsi="TH Sarabun New" w:cs="TH Sarabun New"/>
          <w:color w:val="FF0000"/>
          <w:sz w:val="32"/>
          <w:szCs w:val="32"/>
          <w:u w:val="single"/>
        </w:rPr>
        <w:br/>
      </w:r>
      <w:r w:rsidR="0050186F" w:rsidRPr="00170403">
        <w:rPr>
          <w:rFonts w:ascii="TH Sarabun New" w:hAnsi="TH Sarabun New" w:cs="TH Sarabun New"/>
          <w:b/>
          <w:bCs/>
          <w:szCs w:val="22"/>
        </w:rPr>
        <w:br/>
      </w:r>
      <w:r w:rsidR="006471F9" w:rsidRPr="005B0635">
        <w:rPr>
          <w:rFonts w:ascii="TH Sarabun New" w:hAnsi="TH Sarabun New" w:cs="TH Sarabun New" w:hint="cs"/>
          <w:b/>
          <w:bCs/>
          <w:sz w:val="32"/>
          <w:szCs w:val="32"/>
          <w:cs/>
        </w:rPr>
        <w:t>ข้อมูลของผู้จัดทำโครงการ</w:t>
      </w:r>
      <w:r w:rsidR="006471F9" w:rsidRPr="005B0635">
        <w:rPr>
          <w:rFonts w:ascii="TH Sarabun New" w:hAnsi="TH Sarabun New" w:cs="TH Sarabun New"/>
          <w:b/>
          <w:bCs/>
          <w:sz w:val="32"/>
          <w:szCs w:val="32"/>
        </w:rPr>
        <w:t xml:space="preserve">/ </w:t>
      </w:r>
      <w:r w:rsidR="006471F9" w:rsidRPr="005B0635">
        <w:rPr>
          <w:rFonts w:ascii="TH Sarabun New" w:hAnsi="TH Sarabun New" w:cs="TH Sarabun New" w:hint="cs"/>
          <w:b/>
          <w:bCs/>
          <w:sz w:val="32"/>
          <w:szCs w:val="32"/>
          <w:cs/>
        </w:rPr>
        <w:t>ผู้ให้ความรู้</w:t>
      </w:r>
      <w:r w:rsidR="00B82DC3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="00B82DC3">
        <w:rPr>
          <w:rFonts w:ascii="TH Sarabun New" w:hAnsi="TH Sarabun New" w:cs="TH Sarabun New" w:hint="cs"/>
          <w:b/>
          <w:bCs/>
          <w:sz w:val="32"/>
          <w:szCs w:val="32"/>
          <w:cs/>
        </w:rPr>
        <w:t>หากมีมากว่า 1 ท่าน สามารถพิมพ์ต่อได้เลย)</w:t>
      </w:r>
    </w:p>
    <w:p w14:paraId="3EFDD96E" w14:textId="022DB541" w:rsidR="006471F9" w:rsidRPr="003D186B" w:rsidRDefault="006471F9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3D186B">
        <w:rPr>
          <w:rFonts w:ascii="TH Sarabun New" w:hAnsi="TH Sarabun New" w:cs="TH Sarabun New"/>
          <w:sz w:val="32"/>
          <w:szCs w:val="32"/>
          <w:cs/>
        </w:rPr>
        <w:t xml:space="preserve">ชื่อ-นามสกุล </w:t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4A3A79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2B8B19FB" w14:textId="77777777" w:rsidR="006471F9" w:rsidRPr="003D186B" w:rsidRDefault="006471F9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3D186B">
        <w:rPr>
          <w:rFonts w:ascii="TH Sarabun New" w:hAnsi="TH Sarabun New" w:cs="TH Sarabun New"/>
          <w:sz w:val="32"/>
          <w:szCs w:val="32"/>
          <w:cs/>
        </w:rPr>
        <w:t xml:space="preserve">รหัสบุคลากร </w:t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cs/>
        </w:rPr>
        <w:t xml:space="preserve">   วิทยาลัย/คณะ/สถาบัน/หน่วยงาน </w:t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3D186B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7FE7144F" w14:textId="1317EE16" w:rsidR="007800F6" w:rsidRPr="005B0635" w:rsidRDefault="00170403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7800F6" w:rsidRPr="005B0635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="00C97993" w:rsidRPr="00C97993">
        <w:rPr>
          <w:rFonts w:ascii="TH Sarabun New" w:hAnsi="TH Sarabun New" w:cs="TH Sarabun New"/>
          <w:b/>
          <w:bCs/>
          <w:sz w:val="32"/>
          <w:szCs w:val="32"/>
        </w:rPr>
        <w:t>Basic principle reported</w:t>
      </w:r>
      <w:r w:rsidR="00C97993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C97993" w:rsidRPr="00C97993">
        <w:rPr>
          <w:rFonts w:ascii="TH Sarabun New" w:hAnsi="TH Sarabun New" w:cs="TH Sarabun New"/>
          <w:b/>
          <w:bCs/>
          <w:sz w:val="32"/>
          <w:szCs w:val="32"/>
        </w:rPr>
        <w:t>Concept applications formulated</w:t>
      </w:r>
      <w:r w:rsidR="00503F2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D186B">
        <w:rPr>
          <w:rFonts w:ascii="TH Sarabun New" w:hAnsi="TH Sarabun New" w:cs="TH Sarabun New"/>
          <w:b/>
          <w:bCs/>
          <w:sz w:val="32"/>
          <w:szCs w:val="32"/>
        </w:rPr>
        <w:t>–</w:t>
      </w:r>
      <w:r w:rsidR="00503F22">
        <w:rPr>
          <w:rFonts w:ascii="TH Sarabun New" w:hAnsi="TH Sarabun New" w:cs="TH Sarabun New"/>
          <w:b/>
          <w:bCs/>
          <w:sz w:val="32"/>
          <w:szCs w:val="32"/>
        </w:rPr>
        <w:t xml:space="preserve"> PLAN</w:t>
      </w:r>
      <w:r w:rsidR="003D186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5F031907" w14:textId="2A907995" w:rsidR="004C56F4" w:rsidRPr="004A3A79" w:rsidRDefault="007800F6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หลักการและเหตุผล</w:t>
      </w:r>
      <w:r w:rsidR="003D186B"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71C0C" w:rsidRPr="004A3A79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871C0C"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71C0C" w:rsidRPr="004A3A79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</w:t>
      </w:r>
      <w:r w:rsidR="00871C0C" w:rsidRPr="004A3A7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871C0C" w:rsidRPr="004A3A79">
        <w:rPr>
          <w:rFonts w:ascii="TH Sarabun New" w:hAnsi="TH Sarabun New" w:cs="TH Sarabun New"/>
          <w:b/>
          <w:bCs/>
          <w:sz w:val="32"/>
          <w:szCs w:val="32"/>
          <w:cs/>
        </w:rPr>
        <w:t>/ ประเด็นปัญหา</w:t>
      </w:r>
      <w:r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14E404FA" w14:textId="77777777" w:rsidR="007800F6" w:rsidRPr="005B0635" w:rsidRDefault="007800F6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            </w:t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14:paraId="0A9F9FB9" w14:textId="77777777" w:rsidR="004C56F4" w:rsidRPr="005B0635" w:rsidRDefault="007800F6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28BF38D3" w14:textId="77777777" w:rsidR="007800F6" w:rsidRDefault="007800F6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            </w:t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14:paraId="19E8E9BD" w14:textId="77777777" w:rsidR="00F66040" w:rsidRPr="005B0635" w:rsidRDefault="00F66040" w:rsidP="00F66040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            </w:t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14:paraId="2E44D99C" w14:textId="77777777" w:rsidR="00F66040" w:rsidRPr="005B0635" w:rsidRDefault="00F66040" w:rsidP="00F66040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            </w:t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14:paraId="3F9FECD1" w14:textId="7BEB3934" w:rsidR="005E733D" w:rsidRPr="004A3A79" w:rsidRDefault="005E733D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ความรู้ที่เป็นประเด็นสำคัญ</w:t>
      </w:r>
      <w:r w:rsidR="0012451B"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ที่นำมาใช้ </w:t>
      </w:r>
    </w:p>
    <w:p w14:paraId="754CF71F" w14:textId="77777777" w:rsidR="006471F9" w:rsidRPr="005B0635" w:rsidRDefault="005E733D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            </w:t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14:paraId="24B1615D" w14:textId="77777777" w:rsidR="007800F6" w:rsidRPr="005B0635" w:rsidRDefault="006471F9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</w:rPr>
        <w:br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</w:rPr>
        <w:t xml:space="preserve">             </w:t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800F6" w:rsidRPr="005B0635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14:paraId="54CB9FB4" w14:textId="77777777" w:rsidR="004A3A79" w:rsidRPr="004A3A79" w:rsidRDefault="004A3A79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14:paraId="1069FBDF" w14:textId="1BEFACF9" w:rsidR="005E733D" w:rsidRPr="005B0635" w:rsidRDefault="005E733D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5B0635">
        <w:rPr>
          <w:rFonts w:ascii="TH Sarabun New" w:hAnsi="TH Sarabun New" w:cs="TH Sarabun New" w:hint="cs"/>
          <w:b/>
          <w:bCs/>
          <w:sz w:val="32"/>
          <w:szCs w:val="32"/>
          <w:cs/>
        </w:rPr>
        <w:t>ประเภทของความรู้และที่มาของความรู้</w:t>
      </w:r>
      <w:r w:rsidR="007800F6" w:rsidRPr="005B063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CF0423F" w14:textId="77777777" w:rsidR="005E733D" w:rsidRPr="005B0635" w:rsidRDefault="005E733D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  <w:r w:rsidRPr="005B0635">
        <w:rPr>
          <w:rFonts w:ascii="Segoe UI Symbol" w:hAnsi="Segoe UI Symbol" w:cs="Segoe UI Symbol"/>
          <w:color w:val="000000"/>
          <w:sz w:val="32"/>
          <w:szCs w:val="32"/>
        </w:rPr>
        <w:t>❒</w:t>
      </w:r>
      <w:r w:rsidRPr="005B0635">
        <w:rPr>
          <w:rFonts w:ascii="Segoe UI Symbol" w:hAnsi="Segoe UI Symbol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sz w:val="32"/>
          <w:szCs w:val="32"/>
          <w:cs/>
        </w:rPr>
        <w:t xml:space="preserve">ความรู้แบบชัดแจ้ง </w:t>
      </w:r>
      <w:r w:rsidRPr="005B0635">
        <w:rPr>
          <w:rFonts w:ascii="TH Sarabun New" w:hAnsi="TH Sarabun New" w:cs="TH Sarabun New" w:hint="cs"/>
          <w:sz w:val="32"/>
          <w:szCs w:val="32"/>
          <w:cs/>
        </w:rPr>
        <w:t>(</w:t>
      </w:r>
      <w:r w:rsidRPr="005B0635">
        <w:rPr>
          <w:rFonts w:ascii="TH Sarabun New" w:hAnsi="TH Sarabun New" w:cs="TH Sarabun New" w:hint="cs"/>
          <w:sz w:val="32"/>
          <w:szCs w:val="32"/>
        </w:rPr>
        <w:t>Explicit</w:t>
      </w:r>
      <w:r w:rsidRPr="005B0635">
        <w:rPr>
          <w:rFonts w:ascii="TH Sarabun New" w:hAnsi="TH Sarabun New" w:cs="TH Sarabun New"/>
          <w:sz w:val="32"/>
          <w:szCs w:val="32"/>
        </w:rPr>
        <w:t xml:space="preserve"> Knowledge)</w:t>
      </w:r>
      <w:r w:rsidRPr="005B06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382A597B" w14:textId="77777777" w:rsidR="00443E16" w:rsidRDefault="005E733D" w:rsidP="004A3A79">
      <w:pPr>
        <w:pStyle w:val="NormalWeb"/>
        <w:spacing w:before="0" w:beforeAutospacing="0" w:after="0" w:afterAutospacing="0"/>
        <w:ind w:firstLine="720"/>
        <w:contextualSpacing/>
        <w:rPr>
          <w:rFonts w:ascii="TH Sarabun New" w:hAnsi="TH Sarabun New" w:cs="TH Sarabun New"/>
          <w:color w:val="000000"/>
          <w:sz w:val="32"/>
          <w:szCs w:val="32"/>
        </w:rPr>
      </w:pPr>
      <w:r w:rsidRPr="005B0635">
        <w:rPr>
          <w:rFonts w:ascii="Segoe UI Symbol" w:hAnsi="Segoe UI Symbol" w:cs="Segoe UI Symbol"/>
          <w:color w:val="000000"/>
          <w:sz w:val="32"/>
          <w:szCs w:val="32"/>
        </w:rPr>
        <w:t>❒</w:t>
      </w:r>
      <w:r w:rsidRPr="005B0635">
        <w:rPr>
          <w:rFonts w:ascii="Segoe UI Symbol" w:hAnsi="Segoe UI Symbol" w:cstheme="minorBidi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ความรู้จากคลังความรู้ของเว็บไซต์ระบบการจัดการความรู้ </w:t>
      </w:r>
      <w:r w:rsidR="00443E16">
        <w:rPr>
          <w:rFonts w:ascii="TH Sarabun New" w:hAnsi="TH Sarabun New" w:cs="TH Sarabun New"/>
          <w:color w:val="000000"/>
          <w:sz w:val="32"/>
          <w:szCs w:val="32"/>
        </w:rPr>
        <w:t xml:space="preserve">KM </w:t>
      </w:r>
      <w:proofErr w:type="spellStart"/>
      <w:r w:rsidR="00443E16">
        <w:rPr>
          <w:rFonts w:ascii="TH Sarabun New" w:hAnsi="TH Sarabun New" w:cs="TH Sarabun New"/>
          <w:color w:val="000000"/>
          <w:sz w:val="32"/>
          <w:szCs w:val="32"/>
        </w:rPr>
        <w:t>Rangsit</w:t>
      </w:r>
      <w:proofErr w:type="spellEnd"/>
      <w:r w:rsidR="00443E16">
        <w:rPr>
          <w:rFonts w:ascii="TH Sarabun New" w:hAnsi="TH Sarabun New" w:cs="TH Sarabun New"/>
          <w:color w:val="000000"/>
          <w:sz w:val="32"/>
          <w:szCs w:val="32"/>
        </w:rPr>
        <w:t xml:space="preserve"> University</w:t>
      </w:r>
    </w:p>
    <w:p w14:paraId="4BB7A16B" w14:textId="77777777" w:rsidR="007B32F4" w:rsidRDefault="00443E16" w:rsidP="004A3A79">
      <w:pPr>
        <w:tabs>
          <w:tab w:val="left" w:pos="1134"/>
        </w:tabs>
        <w:spacing w:after="0" w:line="240" w:lineRule="auto"/>
        <w:ind w:left="720"/>
        <w:contextualSpacing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 xml:space="preserve">     (</w:t>
      </w:r>
      <w:r w:rsidR="007B32F4" w:rsidRPr="007B32F4">
        <w:rPr>
          <w:rFonts w:ascii="TH Sarabun New" w:hAnsi="TH Sarabun New" w:cs="TH Sarabun New"/>
          <w:color w:val="000000"/>
          <w:sz w:val="32"/>
          <w:szCs w:val="32"/>
        </w:rPr>
        <w:t>http://lc.rsu.ac.th/km/Knowledgebase</w:t>
      </w:r>
      <w:r w:rsidR="00C96F9E">
        <w:rPr>
          <w:rFonts w:ascii="TH Sarabun New" w:hAnsi="TH Sarabun New" w:cs="TH Sarabun New"/>
          <w:color w:val="000000"/>
          <w:sz w:val="32"/>
          <w:szCs w:val="32"/>
        </w:rPr>
        <w:t>)</w:t>
      </w:r>
      <w:r w:rsidR="007B32F4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</w:p>
    <w:p w14:paraId="5EB868A0" w14:textId="77777777" w:rsidR="005E733D" w:rsidRPr="007B32F4" w:rsidRDefault="001408FE" w:rsidP="004A3A79">
      <w:pPr>
        <w:tabs>
          <w:tab w:val="left" w:pos="1134"/>
        </w:tabs>
        <w:spacing w:after="0" w:line="240" w:lineRule="auto"/>
        <w:ind w:left="720"/>
        <w:contextualSpacing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7B32F4" w:rsidRPr="005B0635">
        <w:rPr>
          <w:rFonts w:ascii="TH Sarabun New" w:hAnsi="TH Sarabun New" w:cs="TH Sarabun New"/>
          <w:sz w:val="32"/>
          <w:szCs w:val="32"/>
          <w:cs/>
        </w:rPr>
        <w:t xml:space="preserve">เจ้าของความรู้/สังกัด </w:t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7B32F4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6D1622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6392AB66" w14:textId="77777777" w:rsidR="005E733D" w:rsidRPr="005B0635" w:rsidRDefault="005E733D" w:rsidP="004A3A79">
      <w:pPr>
        <w:pStyle w:val="NormalWeb"/>
        <w:spacing w:before="0" w:beforeAutospacing="0" w:after="0" w:afterAutospacing="0"/>
        <w:ind w:firstLine="720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Segoe UI Symbol" w:hAnsi="Segoe UI Symbol" w:cs="Segoe UI Symbol"/>
          <w:color w:val="000000"/>
          <w:sz w:val="32"/>
          <w:szCs w:val="32"/>
        </w:rPr>
        <w:t>❒</w:t>
      </w:r>
      <w:r w:rsidRPr="005B0635">
        <w:rPr>
          <w:rFonts w:ascii="Segoe UI Symbol" w:hAnsi="Segoe UI Symbol" w:cstheme="minorBidi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color w:val="000000"/>
          <w:sz w:val="32"/>
          <w:szCs w:val="32"/>
          <w:cs/>
        </w:rPr>
        <w:t>อื่น</w:t>
      </w:r>
      <w:r w:rsidR="0012451B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color w:val="000000"/>
          <w:sz w:val="32"/>
          <w:szCs w:val="32"/>
          <w:cs/>
        </w:rPr>
        <w:t>ๆ (</w:t>
      </w:r>
      <w:r w:rsidRPr="005B0635">
        <w:rPr>
          <w:rFonts w:ascii="TH Sarabun New" w:hAnsi="TH Sarabun New" w:cs="TH Sarabun New" w:hint="cs"/>
          <w:color w:val="000000"/>
          <w:sz w:val="32"/>
          <w:szCs w:val="32"/>
          <w:cs/>
        </w:rPr>
        <w:t>โปรด</w:t>
      </w:r>
      <w:r w:rsidRPr="005B0635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ระบุ) </w:t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</w:p>
    <w:p w14:paraId="0CC649C4" w14:textId="77777777" w:rsidR="005E733D" w:rsidRPr="005B0635" w:rsidRDefault="005E733D" w:rsidP="004A3A79">
      <w:pPr>
        <w:tabs>
          <w:tab w:val="left" w:pos="1134"/>
        </w:tabs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  <w:r w:rsidRPr="005B0635">
        <w:rPr>
          <w:rFonts w:ascii="Segoe UI Symbol" w:hAnsi="Segoe UI Symbol" w:cs="Segoe UI Symbol"/>
          <w:color w:val="000000"/>
          <w:sz w:val="32"/>
          <w:szCs w:val="32"/>
        </w:rPr>
        <w:t>❒</w:t>
      </w:r>
      <w:r w:rsidRPr="005B0635">
        <w:rPr>
          <w:rFonts w:ascii="Segoe UI Symbol" w:hAnsi="Segoe UI Symbol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sz w:val="32"/>
          <w:szCs w:val="32"/>
          <w:cs/>
        </w:rPr>
        <w:t>ความรู้ที่ฝังลึกอยู่ในตัวคน (</w:t>
      </w:r>
      <w:r w:rsidRPr="005B0635">
        <w:rPr>
          <w:rFonts w:ascii="TH Sarabun New" w:hAnsi="TH Sarabun New" w:cs="TH Sarabun New"/>
          <w:sz w:val="32"/>
          <w:szCs w:val="32"/>
        </w:rPr>
        <w:t xml:space="preserve">Tacit Knowledge) </w:t>
      </w:r>
    </w:p>
    <w:p w14:paraId="2E089249" w14:textId="77777777" w:rsidR="005E733D" w:rsidRPr="005B0635" w:rsidRDefault="005E733D" w:rsidP="004A3A79">
      <w:pPr>
        <w:tabs>
          <w:tab w:val="left" w:pos="1134"/>
        </w:tabs>
        <w:spacing w:after="0" w:line="240" w:lineRule="auto"/>
        <w:ind w:left="720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Segoe UI Symbol" w:hAnsi="Segoe UI Symbol" w:cs="Segoe UI Symbol"/>
          <w:color w:val="000000"/>
          <w:sz w:val="32"/>
          <w:szCs w:val="32"/>
        </w:rPr>
        <w:t>❒</w:t>
      </w:r>
      <w:r w:rsidRPr="005B0635">
        <w:rPr>
          <w:rFonts w:ascii="Segoe UI Symbol" w:hAnsi="Segoe UI Symbol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sz w:val="32"/>
          <w:szCs w:val="32"/>
          <w:cs/>
        </w:rPr>
        <w:t xml:space="preserve">เจ้าของความรู้/สังกัด </w:t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19E0C932" w14:textId="77777777" w:rsidR="005E733D" w:rsidRPr="005B0635" w:rsidRDefault="005E733D" w:rsidP="004A3A79">
      <w:pPr>
        <w:tabs>
          <w:tab w:val="left" w:pos="1134"/>
        </w:tabs>
        <w:spacing w:after="0" w:line="240" w:lineRule="auto"/>
        <w:ind w:left="720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Segoe UI Symbol" w:hAnsi="Segoe UI Symbol" w:cs="Segoe UI Symbol"/>
          <w:color w:val="000000"/>
          <w:sz w:val="32"/>
          <w:szCs w:val="32"/>
        </w:rPr>
        <w:t>❒</w:t>
      </w:r>
      <w:r w:rsidRPr="005B0635">
        <w:rPr>
          <w:rFonts w:ascii="Segoe UI Symbol" w:hAnsi="Segoe UI Symbol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color w:val="000000"/>
          <w:sz w:val="32"/>
          <w:szCs w:val="32"/>
          <w:cs/>
        </w:rPr>
        <w:t>อื่น</w:t>
      </w:r>
      <w:r w:rsidR="0012451B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5B0635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ๆ (ระบุ) </w:t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 w:hint="cs"/>
          <w:color w:val="000000"/>
          <w:sz w:val="32"/>
          <w:szCs w:val="32"/>
          <w:u w:val="single"/>
          <w:cs/>
        </w:rPr>
        <w:t xml:space="preserve">         </w:t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ab/>
      </w:r>
    </w:p>
    <w:p w14:paraId="5F93525D" w14:textId="77777777" w:rsidR="002D5A31" w:rsidRPr="005B0635" w:rsidRDefault="002D5A31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14:paraId="31CB9367" w14:textId="70027D5E" w:rsidR="00574B3A" w:rsidRPr="005B0635" w:rsidRDefault="006976B6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5B0635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วิธีการดำเนินการ</w:t>
      </w:r>
      <w:r w:rsidR="00AB351D" w:rsidRPr="005B063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69E2932F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343557D4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7D772D1D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600AAE37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520C57F2" w14:textId="77777777" w:rsidR="004A3A79" w:rsidRDefault="004A3A79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14:paraId="7DA93DAD" w14:textId="3DB7DFAA" w:rsidR="005B0635" w:rsidRPr="005B0635" w:rsidRDefault="005B0635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B0635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574B3A" w:rsidRPr="005B0635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C97993" w:rsidRPr="00C97993">
        <w:rPr>
          <w:rFonts w:ascii="TH Sarabun New" w:hAnsi="TH Sarabun New" w:cs="TH Sarabun New"/>
          <w:b/>
          <w:bCs/>
          <w:sz w:val="32"/>
          <w:szCs w:val="32"/>
        </w:rPr>
        <w:t>Prototype testing in an operational environment</w:t>
      </w:r>
      <w:r w:rsidR="00503F22">
        <w:rPr>
          <w:rFonts w:ascii="TH Sarabun New" w:hAnsi="TH Sarabun New" w:cs="TH Sarabun New"/>
          <w:b/>
          <w:bCs/>
          <w:sz w:val="32"/>
          <w:szCs w:val="32"/>
        </w:rPr>
        <w:t xml:space="preserve"> - DO</w:t>
      </w:r>
      <w:r w:rsidR="003D186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5F28186F" w14:textId="16D5285A" w:rsidR="00222C0E" w:rsidRPr="005B0635" w:rsidRDefault="005B0635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ผลการดำเนินการ</w:t>
      </w:r>
      <w:r w:rsidR="006976B6" w:rsidRPr="004A3A7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A3A79">
        <w:rPr>
          <w:rFonts w:ascii="TH Sarabun New" w:hAnsi="TH Sarabun New" w:cs="TH Sarabun New"/>
          <w:b/>
          <w:bCs/>
          <w:sz w:val="32"/>
          <w:szCs w:val="32"/>
          <w:cs/>
        </w:rPr>
        <w:t>การนำไปใช้ หรือการลงมือปฏิบัติจริง</w:t>
      </w:r>
      <w:r w:rsidR="00AB1923" w:rsidRPr="004A3A7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อุปสรรคหรือปัญหาในการทำงาน</w:t>
      </w:r>
      <w:r w:rsidR="003D186B" w:rsidRPr="004A3A7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9622E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="00222C0E"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1182F178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677651B9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327E3B05" w14:textId="77777777" w:rsidR="00F66040" w:rsidRPr="005B0635" w:rsidRDefault="00F66040" w:rsidP="00F66040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2FAB0E20" w14:textId="77777777" w:rsidR="00F66040" w:rsidRPr="005B0635" w:rsidRDefault="00F66040" w:rsidP="00F66040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46E441AA" w14:textId="225CFB82" w:rsidR="004A3A79" w:rsidRPr="00A9622E" w:rsidRDefault="00A9622E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A9622E">
        <w:rPr>
          <w:rFonts w:ascii="TH Sarabun New" w:hAnsi="TH Sarabun New" w:cs="TH Sarabun New"/>
          <w:color w:val="FF0000"/>
          <w:sz w:val="32"/>
          <w:szCs w:val="32"/>
          <w:u w:val="single"/>
        </w:rPr>
        <w:br/>
      </w:r>
    </w:p>
    <w:p w14:paraId="4E67028D" w14:textId="010F66B8" w:rsidR="005B0635" w:rsidRDefault="005B0635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5B0635">
        <w:rPr>
          <w:rFonts w:ascii="TH Sarabun New" w:hAnsi="TH Sarabun New" w:cs="TH Sarabun New"/>
          <w:b/>
          <w:bCs/>
          <w:sz w:val="32"/>
          <w:szCs w:val="32"/>
        </w:rPr>
        <w:lastRenderedPageBreak/>
        <w:t>3</w:t>
      </w:r>
      <w:r w:rsidR="00574B3A" w:rsidRPr="005B063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5B063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7993" w:rsidRPr="00C97993">
        <w:rPr>
          <w:rFonts w:ascii="TH Sarabun New" w:hAnsi="TH Sarabun New" w:cs="TH Sarabun New"/>
          <w:b/>
          <w:bCs/>
          <w:sz w:val="32"/>
          <w:szCs w:val="32"/>
        </w:rPr>
        <w:t>Proven through successful mission operation</w:t>
      </w:r>
      <w:r w:rsidR="00C97993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C97993" w:rsidRPr="00C97993">
        <w:rPr>
          <w:rFonts w:ascii="TH Sarabun New" w:hAnsi="TH Sarabun New" w:cs="TH Sarabun New"/>
          <w:b/>
          <w:bCs/>
          <w:sz w:val="32"/>
          <w:szCs w:val="32"/>
        </w:rPr>
        <w:t>Objectives and Key Results for Knowledge Management</w:t>
      </w:r>
      <w:r w:rsidR="00503F22">
        <w:rPr>
          <w:rFonts w:ascii="TH Sarabun New" w:hAnsi="TH Sarabun New" w:cs="TH Sarabun New"/>
          <w:b/>
          <w:bCs/>
          <w:sz w:val="32"/>
          <w:szCs w:val="32"/>
        </w:rPr>
        <w:t xml:space="preserve"> - </w:t>
      </w:r>
      <w:r w:rsidR="00503F22" w:rsidRPr="005B0635">
        <w:rPr>
          <w:rFonts w:ascii="TH Sarabun New" w:hAnsi="TH Sarabun New" w:cs="TH Sarabun New"/>
          <w:b/>
          <w:bCs/>
          <w:sz w:val="32"/>
          <w:szCs w:val="32"/>
        </w:rPr>
        <w:t>CHECK</w:t>
      </w:r>
    </w:p>
    <w:p w14:paraId="60D9B908" w14:textId="0A4BE2B4" w:rsidR="00396F26" w:rsidRPr="004A3A79" w:rsidRDefault="00DC3436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4A3A79">
        <w:rPr>
          <w:rFonts w:ascii="TH Sarabun New" w:hAnsi="TH Sarabun New" w:cs="TH Sarabun New"/>
          <w:b/>
          <w:bCs/>
          <w:sz w:val="32"/>
          <w:szCs w:val="32"/>
          <w:cs/>
        </w:rPr>
        <w:t>การตรวจสอบผลการดำเนินการ</w:t>
      </w:r>
      <w:r w:rsidR="005B0635"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การ</w:t>
      </w:r>
      <w:r w:rsidR="00396F26" w:rsidRPr="004A3A7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นำเสนอประสบการณ์การนำไปใช้ </w:t>
      </w:r>
      <w:r w:rsidR="005B0635"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สรุปและ</w:t>
      </w:r>
      <w:r w:rsidRPr="004A3A79">
        <w:rPr>
          <w:rFonts w:ascii="TH Sarabun New" w:hAnsi="TH Sarabun New" w:cs="TH Sarabun New"/>
          <w:b/>
          <w:bCs/>
          <w:sz w:val="32"/>
          <w:szCs w:val="32"/>
          <w:cs/>
        </w:rPr>
        <w:t>อภิปราย</w:t>
      </w:r>
      <w:r w:rsidR="00C20DA8"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>ผล</w:t>
      </w:r>
      <w:r w:rsidRPr="004A3A7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2451B" w:rsidRPr="004A3A79">
        <w:rPr>
          <w:rFonts w:ascii="TH Sarabun New" w:hAnsi="TH Sarabun New" w:cs="TH Sarabun New" w:hint="cs"/>
          <w:b/>
          <w:bCs/>
          <w:sz w:val="32"/>
          <w:szCs w:val="32"/>
          <w:cs/>
        </w:rPr>
        <w:t>บทสรุปความรู้หรือความรู้ที่ค้นพบใหม่</w:t>
      </w:r>
      <w:r w:rsidR="003D186B" w:rsidRPr="004A3A7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B9C51A2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56F472A4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7ADEDFA8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53372751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5B8B183D" w14:textId="77777777" w:rsidR="004A3A79" w:rsidRDefault="004A3A79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14:paraId="50CE7EFE" w14:textId="378DF209" w:rsidR="005B0635" w:rsidRDefault="005B0635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574B3A" w:rsidRPr="005B0635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C97993" w:rsidRPr="00C97993">
        <w:rPr>
          <w:rFonts w:ascii="TH Sarabun New" w:hAnsi="TH Sarabun New" w:cs="TH Sarabun New"/>
          <w:b/>
          <w:bCs/>
          <w:sz w:val="32"/>
          <w:szCs w:val="32"/>
        </w:rPr>
        <w:t>Objectives and Key Results for Knowledge Management</w:t>
      </w:r>
      <w:r w:rsidR="00CE2509">
        <w:rPr>
          <w:rFonts w:ascii="TH Sarabun New" w:hAnsi="TH Sarabun New" w:cs="TH Sarabun New"/>
          <w:b/>
          <w:bCs/>
          <w:sz w:val="32"/>
          <w:szCs w:val="32"/>
        </w:rPr>
        <w:t xml:space="preserve"> - </w:t>
      </w:r>
      <w:r w:rsidR="00CE2509" w:rsidRPr="005B0635">
        <w:rPr>
          <w:rFonts w:ascii="TH Sarabun New" w:hAnsi="TH Sarabun New" w:cs="TH Sarabun New"/>
          <w:b/>
          <w:bCs/>
          <w:sz w:val="32"/>
          <w:szCs w:val="32"/>
        </w:rPr>
        <w:t>ACT</w:t>
      </w:r>
    </w:p>
    <w:p w14:paraId="1CEAC4A5" w14:textId="1C44BC87" w:rsidR="00F64E9E" w:rsidRPr="005B0635" w:rsidRDefault="005B0635" w:rsidP="004A3A79">
      <w:pPr>
        <w:tabs>
          <w:tab w:val="left" w:pos="28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ข้อเสนอแนะในการดำเนินการในอนาคต หรือการดำเนินการ</w:t>
      </w:r>
      <w:r w:rsidRPr="005B0635">
        <w:rPr>
          <w:rFonts w:ascii="TH Sarabun New" w:hAnsi="TH Sarabun New" w:cs="TH Sarabun New"/>
          <w:sz w:val="32"/>
          <w:szCs w:val="32"/>
          <w:cs/>
        </w:rPr>
        <w:t xml:space="preserve">เพื่อสามารถนำไปสู่การเป็น </w:t>
      </w:r>
      <w:r w:rsidRPr="005B0635">
        <w:rPr>
          <w:rFonts w:ascii="TH Sarabun New" w:hAnsi="TH Sarabun New" w:cs="TH Sarabun New"/>
          <w:sz w:val="32"/>
          <w:szCs w:val="32"/>
        </w:rPr>
        <w:t>Good Practice</w:t>
      </w:r>
      <w:r w:rsidRPr="005B063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586B6C5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4C1E92AF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4BEE2BCD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0B13245A" w14:textId="77777777" w:rsidR="00222C0E" w:rsidRPr="005B0635" w:rsidRDefault="00222C0E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5B063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5DF55C90" w14:textId="28ECD7C1" w:rsidR="003D186B" w:rsidRDefault="003D186B" w:rsidP="004A3A79">
      <w:pPr>
        <w:tabs>
          <w:tab w:val="left" w:pos="1134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  <w:u w:val="single"/>
        </w:rPr>
      </w:pPr>
    </w:p>
    <w:sectPr w:rsidR="003D186B" w:rsidSect="00170403">
      <w:head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AFC9C" w14:textId="77777777" w:rsidR="00593450" w:rsidRDefault="00593450" w:rsidP="00BE74E5">
      <w:pPr>
        <w:spacing w:after="0" w:line="240" w:lineRule="auto"/>
      </w:pPr>
      <w:r>
        <w:separator/>
      </w:r>
    </w:p>
  </w:endnote>
  <w:endnote w:type="continuationSeparator" w:id="0">
    <w:p w14:paraId="64C8B73F" w14:textId="77777777" w:rsidR="00593450" w:rsidRDefault="00593450" w:rsidP="00BE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9A1BA0-E3CE-4189-A2DA-BB67BC53A6AC}"/>
    <w:embedBold r:id="rId2" w:fontKey="{55A6333B-1D17-46C6-9A7E-A18927B4E42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FF5FED3-EBBE-45C5-AF2B-F00C855050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11AA938-2ECC-49F4-9A8E-FACAEBBFE68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FFD838C0-BD75-4D72-96F9-1C77C95DB68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B99DA15-C1C6-4D73-9241-40E96C5F1C71}"/>
    <w:embedBold r:id="rId7" w:fontKey="{1F62A23A-7B88-42F0-AA32-8991D2707C5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F1442DA7-ABB0-42C0-ADC7-531D94234F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577A43D-5599-4317-9B06-6D00ED452F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9808E" w14:textId="77777777" w:rsidR="00593450" w:rsidRDefault="00593450" w:rsidP="00BE74E5">
      <w:pPr>
        <w:spacing w:after="0" w:line="240" w:lineRule="auto"/>
      </w:pPr>
      <w:r>
        <w:separator/>
      </w:r>
    </w:p>
  </w:footnote>
  <w:footnote w:type="continuationSeparator" w:id="0">
    <w:p w14:paraId="5E1ED5EE" w14:textId="77777777" w:rsidR="00593450" w:rsidRDefault="00593450" w:rsidP="00BE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104336802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b/>
        <w:bCs/>
        <w:noProof/>
        <w:color w:val="auto"/>
        <w:spacing w:val="0"/>
        <w:sz w:val="20"/>
        <w:szCs w:val="24"/>
      </w:rPr>
    </w:sdtEndPr>
    <w:sdtContent>
      <w:p w14:paraId="36717F16" w14:textId="77777777" w:rsidR="00BE74E5" w:rsidRPr="00BE74E5" w:rsidRDefault="00BE74E5" w:rsidP="00BE74E5">
        <w:pPr>
          <w:tabs>
            <w:tab w:val="left" w:pos="1134"/>
          </w:tabs>
          <w:spacing w:line="240" w:lineRule="auto"/>
          <w:jc w:val="right"/>
          <w:rPr>
            <w:rFonts w:ascii="TH Sarabun New" w:hAnsi="TH Sarabun New" w:cs="TH Sarabun New"/>
            <w:b/>
            <w:bCs/>
            <w:sz w:val="20"/>
            <w:szCs w:val="24"/>
          </w:rPr>
        </w:pPr>
        <w:r w:rsidRPr="00BE74E5">
          <w:rPr>
            <w:rFonts w:ascii="TH Sarabun New" w:hAnsi="TH Sarabun New" w:cs="TH Sarabun New"/>
            <w:sz w:val="20"/>
            <w:szCs w:val="24"/>
          </w:rPr>
          <w:t xml:space="preserve"> </w:t>
        </w:r>
        <w:r w:rsidRPr="00BE74E5">
          <w:rPr>
            <w:rFonts w:ascii="TH Sarabun New" w:hAnsi="TH Sarabun New" w:cs="TH Sarabun New"/>
            <w:sz w:val="20"/>
            <w:szCs w:val="24"/>
          </w:rPr>
          <w:fldChar w:fldCharType="begin"/>
        </w:r>
        <w:r w:rsidRPr="00BE74E5">
          <w:rPr>
            <w:rFonts w:ascii="TH Sarabun New" w:hAnsi="TH Sarabun New" w:cs="TH Sarabun New"/>
            <w:sz w:val="20"/>
            <w:szCs w:val="24"/>
          </w:rPr>
          <w:instrText xml:space="preserve"> PAGE   \* MERGEFORMAT </w:instrText>
        </w:r>
        <w:r w:rsidRPr="00BE74E5">
          <w:rPr>
            <w:rFonts w:ascii="TH Sarabun New" w:hAnsi="TH Sarabun New" w:cs="TH Sarabun New"/>
            <w:sz w:val="20"/>
            <w:szCs w:val="24"/>
          </w:rPr>
          <w:fldChar w:fldCharType="separate"/>
        </w:r>
        <w:r w:rsidR="00B72CCB" w:rsidRPr="00B72CCB">
          <w:rPr>
            <w:rFonts w:ascii="TH Sarabun New" w:hAnsi="TH Sarabun New" w:cs="TH Sarabun New"/>
            <w:b/>
            <w:bCs/>
            <w:noProof/>
            <w:sz w:val="20"/>
            <w:szCs w:val="24"/>
          </w:rPr>
          <w:t>3</w:t>
        </w:r>
        <w:r w:rsidRPr="00BE74E5">
          <w:rPr>
            <w:rFonts w:ascii="TH Sarabun New" w:hAnsi="TH Sarabun New" w:cs="TH Sarabun New"/>
            <w:b/>
            <w:bCs/>
            <w:noProof/>
            <w:sz w:val="20"/>
            <w:szCs w:val="24"/>
          </w:rPr>
          <w:fldChar w:fldCharType="end"/>
        </w:r>
      </w:p>
    </w:sdtContent>
  </w:sdt>
  <w:p w14:paraId="3B25362D" w14:textId="77777777" w:rsidR="00BE74E5" w:rsidRDefault="00BE74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2C8"/>
    <w:multiLevelType w:val="hybridMultilevel"/>
    <w:tmpl w:val="1D4C6B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735DB"/>
    <w:multiLevelType w:val="hybridMultilevel"/>
    <w:tmpl w:val="0102FF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148031">
    <w:abstractNumId w:val="1"/>
  </w:num>
  <w:num w:numId="2" w16cid:durableId="1753156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3A"/>
    <w:rsid w:val="00001FAE"/>
    <w:rsid w:val="00020359"/>
    <w:rsid w:val="000A427E"/>
    <w:rsid w:val="000B12BA"/>
    <w:rsid w:val="000B69CB"/>
    <w:rsid w:val="000D69B6"/>
    <w:rsid w:val="0012451B"/>
    <w:rsid w:val="0013692B"/>
    <w:rsid w:val="001408FE"/>
    <w:rsid w:val="00170403"/>
    <w:rsid w:val="001968F5"/>
    <w:rsid w:val="001E2858"/>
    <w:rsid w:val="00222C0E"/>
    <w:rsid w:val="00226166"/>
    <w:rsid w:val="00256CE1"/>
    <w:rsid w:val="00277058"/>
    <w:rsid w:val="002C67D4"/>
    <w:rsid w:val="002D0231"/>
    <w:rsid w:val="002D5A31"/>
    <w:rsid w:val="002E146F"/>
    <w:rsid w:val="002F169F"/>
    <w:rsid w:val="00356D74"/>
    <w:rsid w:val="00360849"/>
    <w:rsid w:val="00377D2C"/>
    <w:rsid w:val="00392533"/>
    <w:rsid w:val="00396F26"/>
    <w:rsid w:val="003D186B"/>
    <w:rsid w:val="003E0700"/>
    <w:rsid w:val="0042442D"/>
    <w:rsid w:val="00443E16"/>
    <w:rsid w:val="00446686"/>
    <w:rsid w:val="004A3A79"/>
    <w:rsid w:val="004B14F2"/>
    <w:rsid w:val="004C56F4"/>
    <w:rsid w:val="0050186F"/>
    <w:rsid w:val="00503F22"/>
    <w:rsid w:val="00574B3A"/>
    <w:rsid w:val="00593450"/>
    <w:rsid w:val="005B043A"/>
    <w:rsid w:val="005B0635"/>
    <w:rsid w:val="005B66A5"/>
    <w:rsid w:val="005C44C6"/>
    <w:rsid w:val="005D24D6"/>
    <w:rsid w:val="005E2B9E"/>
    <w:rsid w:val="005E577F"/>
    <w:rsid w:val="005E731C"/>
    <w:rsid w:val="005E733D"/>
    <w:rsid w:val="00627460"/>
    <w:rsid w:val="0064283B"/>
    <w:rsid w:val="006471F9"/>
    <w:rsid w:val="00674D62"/>
    <w:rsid w:val="00691E71"/>
    <w:rsid w:val="006976B6"/>
    <w:rsid w:val="006D1622"/>
    <w:rsid w:val="006D5FC0"/>
    <w:rsid w:val="0070439B"/>
    <w:rsid w:val="00725A6D"/>
    <w:rsid w:val="007301BD"/>
    <w:rsid w:val="007800F6"/>
    <w:rsid w:val="00792E77"/>
    <w:rsid w:val="007B32F4"/>
    <w:rsid w:val="007C23C7"/>
    <w:rsid w:val="007C435D"/>
    <w:rsid w:val="007D2D98"/>
    <w:rsid w:val="00846504"/>
    <w:rsid w:val="0086769D"/>
    <w:rsid w:val="00871C0C"/>
    <w:rsid w:val="008E3312"/>
    <w:rsid w:val="00917638"/>
    <w:rsid w:val="0093428B"/>
    <w:rsid w:val="009345D1"/>
    <w:rsid w:val="009661D5"/>
    <w:rsid w:val="009C36B7"/>
    <w:rsid w:val="00A15F47"/>
    <w:rsid w:val="00A66FD3"/>
    <w:rsid w:val="00A700A8"/>
    <w:rsid w:val="00A83A3F"/>
    <w:rsid w:val="00A94656"/>
    <w:rsid w:val="00A9622E"/>
    <w:rsid w:val="00AA2C65"/>
    <w:rsid w:val="00AB1923"/>
    <w:rsid w:val="00AB351D"/>
    <w:rsid w:val="00AC54AE"/>
    <w:rsid w:val="00AD4F80"/>
    <w:rsid w:val="00B0151E"/>
    <w:rsid w:val="00B43B4D"/>
    <w:rsid w:val="00B66D1E"/>
    <w:rsid w:val="00B72CCB"/>
    <w:rsid w:val="00B82DC3"/>
    <w:rsid w:val="00B94F4F"/>
    <w:rsid w:val="00B950C9"/>
    <w:rsid w:val="00B95A02"/>
    <w:rsid w:val="00BE74E5"/>
    <w:rsid w:val="00C00297"/>
    <w:rsid w:val="00C20DA8"/>
    <w:rsid w:val="00C22BF3"/>
    <w:rsid w:val="00C96F9E"/>
    <w:rsid w:val="00C97993"/>
    <w:rsid w:val="00CA2701"/>
    <w:rsid w:val="00CE2509"/>
    <w:rsid w:val="00D442A8"/>
    <w:rsid w:val="00D93941"/>
    <w:rsid w:val="00DB2B38"/>
    <w:rsid w:val="00DB483B"/>
    <w:rsid w:val="00DC3436"/>
    <w:rsid w:val="00E04EA2"/>
    <w:rsid w:val="00E07290"/>
    <w:rsid w:val="00E12EC5"/>
    <w:rsid w:val="00E71ECF"/>
    <w:rsid w:val="00EB47E6"/>
    <w:rsid w:val="00EB4E02"/>
    <w:rsid w:val="00F01763"/>
    <w:rsid w:val="00F64E9E"/>
    <w:rsid w:val="00F66040"/>
    <w:rsid w:val="00FA6403"/>
    <w:rsid w:val="00FB738E"/>
    <w:rsid w:val="00FE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BAE4F2"/>
  <w15:docId w15:val="{F70D00C6-11E3-4F0D-81BF-53ACF0A7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B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7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4E5"/>
  </w:style>
  <w:style w:type="paragraph" w:styleId="Footer">
    <w:name w:val="footer"/>
    <w:basedOn w:val="Normal"/>
    <w:link w:val="FooterChar"/>
    <w:uiPriority w:val="99"/>
    <w:unhideWhenUsed/>
    <w:rsid w:val="00BE7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4E5"/>
  </w:style>
  <w:style w:type="paragraph" w:styleId="NormalWeb">
    <w:name w:val="Normal (Web)"/>
    <w:basedOn w:val="Normal"/>
    <w:uiPriority w:val="99"/>
    <w:semiHidden/>
    <w:unhideWhenUsed/>
    <w:rsid w:val="00020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20359"/>
  </w:style>
  <w:style w:type="paragraph" w:styleId="BalloonText">
    <w:name w:val="Balloon Text"/>
    <w:basedOn w:val="Normal"/>
    <w:link w:val="BalloonTextChar"/>
    <w:uiPriority w:val="99"/>
    <w:semiHidden/>
    <w:unhideWhenUsed/>
    <w:rsid w:val="00356D7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D74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7B32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7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RSU8</dc:creator>
  <cp:lastModifiedBy>Ratchada Wiwatsakulcharoen</cp:lastModifiedBy>
  <cp:revision>14</cp:revision>
  <cp:lastPrinted>2022-01-04T02:17:00Z</cp:lastPrinted>
  <dcterms:created xsi:type="dcterms:W3CDTF">2023-07-26T08:47:00Z</dcterms:created>
  <dcterms:modified xsi:type="dcterms:W3CDTF">2023-08-17T12:10:00Z</dcterms:modified>
</cp:coreProperties>
</file>